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jc w:val="center"/>
        <w:tblInd w:w="-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91"/>
        <w:gridCol w:w="655"/>
        <w:gridCol w:w="337"/>
        <w:gridCol w:w="514"/>
        <w:gridCol w:w="478"/>
        <w:gridCol w:w="373"/>
        <w:gridCol w:w="336"/>
        <w:gridCol w:w="629"/>
        <w:gridCol w:w="1152"/>
        <w:gridCol w:w="1054"/>
        <w:gridCol w:w="425"/>
        <w:gridCol w:w="1431"/>
        <w:gridCol w:w="128"/>
        <w:gridCol w:w="392"/>
        <w:gridCol w:w="742"/>
        <w:gridCol w:w="580"/>
        <w:gridCol w:w="413"/>
        <w:gridCol w:w="708"/>
        <w:gridCol w:w="426"/>
        <w:gridCol w:w="992"/>
        <w:gridCol w:w="250"/>
        <w:gridCol w:w="91"/>
        <w:gridCol w:w="1107"/>
        <w:gridCol w:w="77"/>
        <w:gridCol w:w="34"/>
        <w:gridCol w:w="1415"/>
      </w:tblGrid>
      <w:tr w:rsidR="004A29C4" w:rsidRPr="000F357D" w:rsidTr="004A29C4">
        <w:trPr>
          <w:cantSplit/>
          <w:trHeight w:val="474"/>
          <w:jc w:val="center"/>
        </w:trPr>
        <w:tc>
          <w:tcPr>
            <w:tcW w:w="953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bookmarkStart w:id="0" w:name="OLE_LINK7"/>
            <w:bookmarkStart w:id="1" w:name="OLE_LINK8"/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KARTA EWIDENCJI KOMUNALNYCH OSADÓW ŚCIEKOWYCH</w:t>
            </w:r>
            <w:bookmarkEnd w:id="0"/>
            <w:bookmarkEnd w:id="1"/>
            <w:r w:rsidRPr="000F357D">
              <w:rPr>
                <w:rStyle w:val="Odwoanieprzypisudolnego"/>
                <w:rFonts w:ascii="Times New Roman" w:hAnsi="Times New Roman"/>
                <w:bCs/>
                <w:sz w:val="20"/>
                <w:szCs w:val="24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Nr karty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Rok kalendarzowy</w:t>
            </w:r>
          </w:p>
        </w:tc>
        <w:tc>
          <w:tcPr>
            <w:tcW w:w="15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4A29C4" w:rsidRPr="000F357D" w:rsidTr="004A29C4">
        <w:trPr>
          <w:jc w:val="center"/>
        </w:trPr>
        <w:tc>
          <w:tcPr>
            <w:tcW w:w="42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Wytwórca komunalnych osadów ściekowych</w:t>
            </w:r>
            <w:r w:rsidRPr="000F357D">
              <w:rPr>
                <w:rStyle w:val="Odwoanieprzypisudolnego"/>
                <w:rFonts w:ascii="Times New Roman" w:hAnsi="Times New Roman"/>
                <w:bCs/>
                <w:sz w:val="20"/>
                <w:szCs w:val="24"/>
              </w:rPr>
              <w:t>2)</w:t>
            </w:r>
          </w:p>
        </w:tc>
        <w:tc>
          <w:tcPr>
            <w:tcW w:w="11417" w:type="dxa"/>
            <w:gridSpan w:val="1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jc w:val="center"/>
        </w:trPr>
        <w:tc>
          <w:tcPr>
            <w:tcW w:w="18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Nr rejestrowy</w:t>
            </w:r>
            <w:r w:rsidRPr="000F357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3)</w:t>
            </w:r>
          </w:p>
        </w:tc>
        <w:tc>
          <w:tcPr>
            <w:tcW w:w="6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NIP</w:t>
            </w:r>
            <w:r w:rsidRPr="000F357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4)</w:t>
            </w:r>
          </w:p>
        </w:tc>
        <w:tc>
          <w:tcPr>
            <w:tcW w:w="55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jc w:val="center"/>
        </w:trPr>
        <w:tc>
          <w:tcPr>
            <w:tcW w:w="15630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Adres wytwórcy komunalnych osadów ściekowych</w:t>
            </w:r>
            <w:r w:rsidRPr="000F357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5)</w:t>
            </w:r>
          </w:p>
        </w:tc>
      </w:tr>
      <w:tr w:rsidR="004A29C4" w:rsidRPr="000F357D" w:rsidTr="004A29C4">
        <w:trPr>
          <w:trHeight w:val="236"/>
          <w:jc w:val="center"/>
        </w:trPr>
        <w:tc>
          <w:tcPr>
            <w:tcW w:w="18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Telefon służbowy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E-mail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trHeight w:val="268"/>
          <w:jc w:val="center"/>
        </w:trPr>
        <w:tc>
          <w:tcPr>
            <w:tcW w:w="18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Nr lokalu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Kod pocztowy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jc w:val="center"/>
        </w:trPr>
        <w:tc>
          <w:tcPr>
            <w:tcW w:w="15630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Oczyszczalnia ścieków</w:t>
            </w:r>
            <w:r w:rsidRPr="000F357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6)</w:t>
            </w:r>
          </w:p>
        </w:tc>
      </w:tr>
      <w:tr w:rsidR="004A29C4" w:rsidRPr="000F357D" w:rsidTr="004A29C4">
        <w:trPr>
          <w:trHeight w:val="218"/>
          <w:jc w:val="center"/>
        </w:trPr>
        <w:tc>
          <w:tcPr>
            <w:tcW w:w="287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Nazwa oczyszczalni ścieków</w:t>
            </w:r>
          </w:p>
        </w:tc>
        <w:tc>
          <w:tcPr>
            <w:tcW w:w="1275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trHeight w:val="277"/>
          <w:jc w:val="center"/>
        </w:trPr>
        <w:tc>
          <w:tcPr>
            <w:tcW w:w="18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Telefon służbowy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E-mail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trHeight w:val="380"/>
          <w:jc w:val="center"/>
        </w:trPr>
        <w:tc>
          <w:tcPr>
            <w:tcW w:w="18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Nr lokalu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Kod pocztowy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trHeight w:val="143"/>
          <w:jc w:val="center"/>
        </w:trPr>
        <w:tc>
          <w:tcPr>
            <w:tcW w:w="536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Rodzaj obróbki komunalnych osadów ściekowych przeprowadzonej przez ich wytwórcę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7)</w:t>
            </w:r>
          </w:p>
        </w:tc>
        <w:tc>
          <w:tcPr>
            <w:tcW w:w="30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fermentacja</w:t>
            </w:r>
          </w:p>
        </w:tc>
        <w:tc>
          <w:tcPr>
            <w:tcW w:w="326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suszenie</w:t>
            </w:r>
          </w:p>
        </w:tc>
        <w:tc>
          <w:tcPr>
            <w:tcW w:w="3966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odwodnienie</w:t>
            </w:r>
          </w:p>
        </w:tc>
      </w:tr>
      <w:tr w:rsidR="004A29C4" w:rsidRPr="000F357D" w:rsidTr="004A29C4">
        <w:trPr>
          <w:trHeight w:val="143"/>
          <w:jc w:val="center"/>
        </w:trPr>
        <w:tc>
          <w:tcPr>
            <w:tcW w:w="5365" w:type="dxa"/>
            <w:gridSpan w:val="9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5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kompostowanie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higienizacja</w:t>
            </w:r>
          </w:p>
        </w:tc>
        <w:tc>
          <w:tcPr>
            <w:tcW w:w="3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inny (podać jaki) …..</w:t>
            </w:r>
          </w:p>
        </w:tc>
      </w:tr>
      <w:tr w:rsidR="004A29C4" w:rsidRPr="000F357D" w:rsidTr="004A29C4">
        <w:trPr>
          <w:cantSplit/>
          <w:jc w:val="center"/>
        </w:trPr>
        <w:tc>
          <w:tcPr>
            <w:tcW w:w="1563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t>Skład i właściwości komunalnych osadów ściekowych</w:t>
            </w:r>
            <w:r w:rsidRPr="000F357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8)</w:t>
            </w:r>
          </w:p>
        </w:tc>
      </w:tr>
      <w:tr w:rsidR="004A29C4" w:rsidRPr="000F357D" w:rsidTr="004A29C4">
        <w:trPr>
          <w:cantSplit/>
          <w:jc w:val="center"/>
        </w:trPr>
        <w:tc>
          <w:tcPr>
            <w:tcW w:w="8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extDirection w:val="btLr"/>
          </w:tcPr>
          <w:p w:rsidR="004A29C4" w:rsidRPr="000F357D" w:rsidRDefault="004A29C4" w:rsidP="005C098F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Data badania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9)</w:t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Odczyn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pH</w:t>
            </w:r>
            <w:proofErr w:type="spellEnd"/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4A29C4" w:rsidRPr="000F357D" w:rsidRDefault="004A29C4" w:rsidP="005C098F">
            <w:pPr>
              <w:pStyle w:val="Nagwek2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b w:val="0"/>
                <w:sz w:val="20"/>
                <w:szCs w:val="24"/>
              </w:rPr>
              <w:t xml:space="preserve">Zawartość metali ciężkich [mg/kg </w:t>
            </w:r>
            <w:proofErr w:type="spellStart"/>
            <w:r w:rsidRPr="000F357D">
              <w:rPr>
                <w:rFonts w:ascii="Times New Roman" w:hAnsi="Times New Roman"/>
                <w:b w:val="0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b w:val="0"/>
                <w:sz w:val="20"/>
                <w:szCs w:val="24"/>
              </w:rPr>
              <w:t>.]</w:t>
            </w:r>
          </w:p>
        </w:tc>
      </w:tr>
      <w:tr w:rsidR="004A29C4" w:rsidRPr="000F357D" w:rsidTr="004A29C4">
        <w:trPr>
          <w:cantSplit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Zawartość suchej masy (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.) [%]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Kadm</w:t>
            </w:r>
          </w:p>
        </w:tc>
        <w:tc>
          <w:tcPr>
            <w:tcW w:w="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Zawartość substancji organicznych [%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Miedź</w:t>
            </w:r>
          </w:p>
        </w:tc>
        <w:tc>
          <w:tcPr>
            <w:tcW w:w="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trHeight w:val="180"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Zawartość azotu ogólnego [%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 xml:space="preserve">.]             </w:t>
            </w:r>
          </w:p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                    w tym: azotu amonowego [%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Nikiel</w:t>
            </w:r>
          </w:p>
        </w:tc>
        <w:tc>
          <w:tcPr>
            <w:tcW w:w="6093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ind w:left="72" w:hanging="7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trHeight w:val="180"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3" w:type="dxa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ind w:left="72" w:hanging="7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Zawartość fosforu ogólnego [%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Ołów</w:t>
            </w:r>
          </w:p>
        </w:tc>
        <w:tc>
          <w:tcPr>
            <w:tcW w:w="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trHeight w:val="115"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Zawartość wapnia [%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Cynk</w:t>
            </w:r>
          </w:p>
        </w:tc>
        <w:tc>
          <w:tcPr>
            <w:tcW w:w="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trHeight w:val="114"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Zawartość magnezu [%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Rtęć</w:t>
            </w:r>
          </w:p>
        </w:tc>
        <w:tc>
          <w:tcPr>
            <w:tcW w:w="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Łączna liczba żywych jaj pasożytów [liczba/kg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 osadu]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10)</w:t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Chrom</w:t>
            </w:r>
          </w:p>
        </w:tc>
        <w:tc>
          <w:tcPr>
            <w:tcW w:w="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Bakterie z rodzaju Salmonella w 100 g osadów przeznaczonych do badań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11)</w:t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wyizolowano</w:t>
            </w:r>
          </w:p>
        </w:tc>
        <w:tc>
          <w:tcPr>
            <w:tcW w:w="6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nie wyizolowano</w:t>
            </w:r>
          </w:p>
        </w:tc>
      </w:tr>
      <w:tr w:rsidR="004A29C4" w:rsidRPr="000F357D" w:rsidTr="004A29C4">
        <w:trPr>
          <w:cantSplit/>
          <w:jc w:val="center"/>
        </w:trPr>
        <w:tc>
          <w:tcPr>
            <w:tcW w:w="891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Postać komunalnych osadów ściekowych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11)</w:t>
            </w:r>
          </w:p>
        </w:tc>
        <w:tc>
          <w:tcPr>
            <w:tcW w:w="3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Płynna </w:t>
            </w: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Mazista </w:t>
            </w: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</w:p>
        </w:tc>
        <w:tc>
          <w:tcPr>
            <w:tcW w:w="3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Ziemista </w:t>
            </w:r>
            <w:r w:rsidRPr="000F357D">
              <w:rPr>
                <w:rFonts w:ascii="Times New Roman" w:hAnsi="Times New Roman"/>
                <w:sz w:val="20"/>
                <w:szCs w:val="24"/>
              </w:rPr>
              <w:sym w:font="Wingdings" w:char="F06F"/>
            </w:r>
          </w:p>
        </w:tc>
      </w:tr>
      <w:tr w:rsidR="004A29C4" w:rsidRPr="000F357D" w:rsidTr="004A29C4">
        <w:trPr>
          <w:cantSplit/>
          <w:jc w:val="center"/>
        </w:trPr>
        <w:tc>
          <w:tcPr>
            <w:tcW w:w="1563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Stosowanie komunalnych osadów ściekowych</w:t>
            </w:r>
          </w:p>
        </w:tc>
      </w:tr>
      <w:tr w:rsidR="004A29C4" w:rsidRPr="000F357D" w:rsidTr="004A29C4">
        <w:trPr>
          <w:cantSplit/>
          <w:trHeight w:val="230"/>
          <w:jc w:val="center"/>
        </w:trPr>
        <w:tc>
          <w:tcPr>
            <w:tcW w:w="154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data (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dd-mm-rrrr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Masa wytworzonych komunalnych osadów ściekowych</w:t>
            </w:r>
            <w:r w:rsidRPr="000F357D">
              <w:rPr>
                <w:rStyle w:val="Odwoanieprzypisudolnego"/>
                <w:rFonts w:ascii="Times New Roman" w:hAnsi="Times New Roman"/>
                <w:sz w:val="20"/>
                <w:szCs w:val="24"/>
              </w:rPr>
              <w:t>1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0F357D">
              <w:rPr>
                <w:rStyle w:val="Odwoanieprzypisudolnego"/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Masa zastosowanych komunalnych osadów ściekowych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13)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Cel zastosowania komunalnych osadów ściekowych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Imię i nazwisko lub nazwa władającego powierzchnią ziemi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Adres władającego powierzchnią ziemi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15),16</w:t>
            </w:r>
            <w:r w:rsidRPr="000F357D">
              <w:rPr>
                <w:rStyle w:val="Odwoanieprzypisudolnego"/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Nr karty</w:t>
            </w:r>
          </w:p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przekazania odpadu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17)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Data zastosowania komunalnych osadów ściekowych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Miejsce</w:t>
            </w:r>
          </w:p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stosowania</w:t>
            </w:r>
          </w:p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 komunalnych osadów ściekowych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18</w:t>
            </w:r>
            <w:r w:rsidRPr="000F357D">
              <w:rPr>
                <w:rStyle w:val="Odwoanieprzypisudolnego"/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Powierzchnia zastosowania</w:t>
            </w:r>
          </w:p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komunalnych osadów ściekowych [ha]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Grupa</w:t>
            </w:r>
          </w:p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gleby</w:t>
            </w:r>
            <w:r w:rsidRPr="000F357D">
              <w:rPr>
                <w:rStyle w:val="Odwoanieprzypisudolnego"/>
                <w:rFonts w:ascii="Times New Roman" w:hAnsi="Times New Roman"/>
                <w:sz w:val="20"/>
                <w:szCs w:val="24"/>
              </w:rPr>
              <w:t>1</w:t>
            </w:r>
            <w:r w:rsidRPr="000F357D">
              <w:rPr>
                <w:rFonts w:ascii="Times New Roman" w:hAnsi="Times New Roman"/>
                <w:sz w:val="20"/>
                <w:szCs w:val="24"/>
                <w:vertAlign w:val="superscript"/>
              </w:rPr>
              <w:t>9</w:t>
            </w:r>
            <w:r w:rsidRPr="000F357D">
              <w:rPr>
                <w:rStyle w:val="Odwoanieprzypisudolnego"/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4A29C4" w:rsidRPr="000F357D" w:rsidTr="004A29C4">
        <w:trPr>
          <w:cantSplit/>
          <w:trHeight w:val="230"/>
          <w:jc w:val="center"/>
        </w:trPr>
        <w:tc>
          <w:tcPr>
            <w:tcW w:w="154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[Mg]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[Mg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.]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>[Mg]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357D">
              <w:rPr>
                <w:rFonts w:ascii="Times New Roman" w:hAnsi="Times New Roman"/>
                <w:sz w:val="20"/>
                <w:szCs w:val="24"/>
              </w:rPr>
              <w:t xml:space="preserve">[Mg </w:t>
            </w:r>
            <w:proofErr w:type="spellStart"/>
            <w:r w:rsidRPr="000F357D">
              <w:rPr>
                <w:rFonts w:ascii="Times New Roman" w:hAnsi="Times New Roman"/>
                <w:sz w:val="20"/>
                <w:szCs w:val="24"/>
              </w:rPr>
              <w:t>s.m</w:t>
            </w:r>
            <w:proofErr w:type="spellEnd"/>
            <w:r w:rsidRPr="000F357D">
              <w:rPr>
                <w:rFonts w:ascii="Times New Roman" w:hAnsi="Times New Roman"/>
                <w:sz w:val="20"/>
                <w:szCs w:val="24"/>
              </w:rPr>
              <w:t>.]</w:t>
            </w:r>
          </w:p>
        </w:tc>
        <w:tc>
          <w:tcPr>
            <w:tcW w:w="1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29C4" w:rsidRPr="000F357D" w:rsidTr="004A29C4">
        <w:trPr>
          <w:cantSplit/>
          <w:trHeight w:val="238"/>
          <w:jc w:val="center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</w:tr>
      <w:tr w:rsidR="004A29C4" w:rsidRPr="000F357D" w:rsidTr="004A29C4">
        <w:trPr>
          <w:cantSplit/>
          <w:trHeight w:val="238"/>
          <w:jc w:val="center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</w:tr>
      <w:tr w:rsidR="004A29C4" w:rsidRPr="000F357D" w:rsidTr="004A29C4">
        <w:trPr>
          <w:cantSplit/>
          <w:trHeight w:val="238"/>
          <w:jc w:val="center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A29C4" w:rsidRPr="000F357D" w:rsidRDefault="004A29C4" w:rsidP="005C09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  <w:highlight w:val="magenta"/>
              </w:rPr>
            </w:pPr>
          </w:p>
        </w:tc>
      </w:tr>
    </w:tbl>
    <w:p w:rsidR="004A29C4" w:rsidRPr="000F357D" w:rsidRDefault="004A29C4" w:rsidP="004A29C4">
      <w:pPr>
        <w:pStyle w:val="CZKSIGAoznaczenieiprzedmiotczcilubksigi"/>
        <w:spacing w:before="0"/>
        <w:jc w:val="both"/>
        <w:rPr>
          <w:rFonts w:ascii="Times New Roman" w:hAnsi="Times New Roman"/>
          <w:b w:val="0"/>
        </w:rPr>
        <w:sectPr w:rsidR="004A29C4" w:rsidRPr="000F357D" w:rsidSect="004A29C4">
          <w:footnotePr>
            <w:numRestart w:val="eachSect"/>
          </w:footnotePr>
          <w:pgSz w:w="16839" w:h="11907" w:orient="landscape" w:code="9"/>
          <w:pgMar w:top="426" w:right="1418" w:bottom="426" w:left="1418" w:header="709" w:footer="709" w:gutter="0"/>
          <w:cols w:space="708"/>
          <w:titlePg/>
          <w:docGrid w:linePitch="326"/>
        </w:sectPr>
      </w:pPr>
    </w:p>
    <w:p w:rsidR="004A29C4" w:rsidRPr="000F357D" w:rsidRDefault="004A29C4" w:rsidP="004A29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57D">
        <w:rPr>
          <w:rFonts w:ascii="Times New Roman" w:hAnsi="Times New Roman"/>
          <w:bCs/>
          <w:sz w:val="24"/>
          <w:szCs w:val="24"/>
        </w:rPr>
        <w:lastRenderedPageBreak/>
        <w:t>Objaśnienia: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Dotyczy komunalnych osadów ściekowych stosowanych w celach, o których mowa w art. 96 ust. 1 ustawy z dnia 14 grudnia 2012 r. o odpadach. W pozostałych przypadkach należy wypełnić kartę ewidencji odpadów. Kartę należy wypełniać osobno dla każdej oczyszczalni ścieków. 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>Podać imię i nazwisko lub nazwę wytwórcy komunalnych osadów ściekowych.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>Należy podać numer rejestrowy, o którym mowa w art. 54 ust. 1 ustawy z dnia 14 grudnia 2012 r. o odpadach.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O ile posiada. 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Podać adres siedziby wytwórcy komunalnych osadów ściekowych. 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>Podać nazwę i adres oczyszczalni ścieków.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Zaznaczyć symbolem X właściwy kwadrat. 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Dotyczy każdej zbadanej objętości komunalnego osadu ściekowego, o której mowa </w:t>
      </w:r>
      <w:r w:rsidRPr="000F357D">
        <w:rPr>
          <w:rFonts w:ascii="Times New Roman" w:hAnsi="Times New Roman"/>
        </w:rPr>
        <w:br/>
        <w:t>w przepisach wydanych na podstawie art. 96 ust. 13 ustawy z dnia 14 grudnia 2012 r. o odpadach.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W przypadku wielokrotnego badania wiersze w tabeli należy powielić w celu wpisania osobno wyników każdej zbadanej objętości. 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Podać łączną liczbę żywych jaj pasożytów jelitowych </w:t>
      </w:r>
      <w:proofErr w:type="spellStart"/>
      <w:r w:rsidRPr="000F357D">
        <w:rPr>
          <w:rFonts w:ascii="Times New Roman" w:hAnsi="Times New Roman"/>
        </w:rPr>
        <w:t>Ascaris</w:t>
      </w:r>
      <w:proofErr w:type="spellEnd"/>
      <w:r w:rsidRPr="000F357D">
        <w:rPr>
          <w:rFonts w:ascii="Times New Roman" w:hAnsi="Times New Roman"/>
        </w:rPr>
        <w:t xml:space="preserve"> sp., </w:t>
      </w:r>
      <w:proofErr w:type="spellStart"/>
      <w:r w:rsidRPr="000F357D">
        <w:rPr>
          <w:rFonts w:ascii="Times New Roman" w:hAnsi="Times New Roman"/>
        </w:rPr>
        <w:t>Trichuris</w:t>
      </w:r>
      <w:proofErr w:type="spellEnd"/>
      <w:r w:rsidRPr="000F357D">
        <w:rPr>
          <w:rFonts w:ascii="Times New Roman" w:hAnsi="Times New Roman"/>
        </w:rPr>
        <w:t xml:space="preserve"> sp., </w:t>
      </w:r>
      <w:proofErr w:type="spellStart"/>
      <w:r w:rsidRPr="000F357D">
        <w:rPr>
          <w:rFonts w:ascii="Times New Roman" w:hAnsi="Times New Roman"/>
        </w:rPr>
        <w:t>Toxocara</w:t>
      </w:r>
      <w:proofErr w:type="spellEnd"/>
      <w:r w:rsidRPr="000F357D">
        <w:rPr>
          <w:rFonts w:ascii="Times New Roman" w:hAnsi="Times New Roman"/>
        </w:rPr>
        <w:t xml:space="preserve"> sp. – w 1 kg suchej masy (</w:t>
      </w:r>
      <w:proofErr w:type="spellStart"/>
      <w:r w:rsidRPr="000F357D">
        <w:rPr>
          <w:rFonts w:ascii="Times New Roman" w:hAnsi="Times New Roman"/>
        </w:rPr>
        <w:t>s.m</w:t>
      </w:r>
      <w:proofErr w:type="spellEnd"/>
      <w:r w:rsidRPr="000F357D">
        <w:rPr>
          <w:rFonts w:ascii="Times New Roman" w:hAnsi="Times New Roman"/>
        </w:rPr>
        <w:t>.) osadów przeznaczonych do badań.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>Zaznaczyć symbolem X właściwą odpowiedź.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Podać masę wytworzonych komunalnych osadów ściekowych z dokładnością </w:t>
      </w:r>
      <w:r w:rsidRPr="000F357D">
        <w:rPr>
          <w:rFonts w:ascii="Times New Roman" w:hAnsi="Times New Roman"/>
        </w:rPr>
        <w:br/>
        <w:t>do czwartego miejsca po przecinku.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Podać masę ustabilizowanych komunalnych osadów ściekowych z dokładnością </w:t>
      </w:r>
      <w:r w:rsidRPr="000F357D">
        <w:rPr>
          <w:rFonts w:ascii="Times New Roman" w:hAnsi="Times New Roman"/>
        </w:rPr>
        <w:br/>
        <w:t>do czwartego miejsca po przecinku.</w:t>
      </w:r>
    </w:p>
    <w:p w:rsidR="004A29C4" w:rsidRPr="000F357D" w:rsidRDefault="004A29C4" w:rsidP="004A29C4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57D">
        <w:rPr>
          <w:rFonts w:ascii="Times New Roman" w:hAnsi="Times New Roman"/>
          <w:sz w:val="24"/>
          <w:szCs w:val="24"/>
        </w:rPr>
        <w:t xml:space="preserve">Podać cel zastosowania komunalnych osadów ściekowych zgodnie z art. 96 ust. 1 ustawy z dnia 14 grudnia 2012 r. o odpadach. Wpisać 1 – jeżeli komunalne osady ściekowe są stosowane w rolnictwie, rozumianym jako uprawa wszystkich płodów rolnych wprowadzanych do obrotu handlowego, włączając w to uprawy przeznaczane do produkcji pasz. Wpisać 2 – jeżeli komunalne osady ściekowe są stosowane do uprawy roślin przeznaczonych do produkcji kompostu. Wpisać 3 – jeżeli  komunalne osady ściekowe są stosowane do uprawy roślin nieprzeznaczonych do spożycia i produkcji pasz. Wpisać 4 – jeżeli komunalne osady ściekowe są stosowane do rekultywacji terenów, w tym gruntów na cele </w:t>
      </w:r>
      <w:r w:rsidRPr="000F357D">
        <w:rPr>
          <w:rFonts w:ascii="Times New Roman" w:hAnsi="Times New Roman"/>
          <w:sz w:val="24"/>
          <w:szCs w:val="24"/>
        </w:rPr>
        <w:lastRenderedPageBreak/>
        <w:t>rolne. Wpisać 5 – jeżeli komunalne osady ściekowe są stosowane przy dostosowaniu gruntów do określonych potrzeb wynikających z planów gospodarki odpadami, planów zagospodarowania przestrzennego lub decyzji o warunkach zabudowy i zagospodarowania terenu.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>Podać adres zamieszkania lub siedziby podmiotu władającego powierzchnią ziemi, na której są stosowane komunalne osady ściekowe.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Władający powierzchnią ziemi w rozumieniu art. 3 </w:t>
      </w:r>
      <w:proofErr w:type="spellStart"/>
      <w:r w:rsidRPr="000F357D">
        <w:rPr>
          <w:rFonts w:ascii="Times New Roman" w:hAnsi="Times New Roman"/>
        </w:rPr>
        <w:t>pkt</w:t>
      </w:r>
      <w:proofErr w:type="spellEnd"/>
      <w:r w:rsidRPr="000F357D">
        <w:rPr>
          <w:rFonts w:ascii="Times New Roman" w:hAnsi="Times New Roman"/>
        </w:rPr>
        <w:t xml:space="preserve"> 44 ustawy z dnia 27 kwietnia 2001 r. – Prawo ochrony środowiska (Dz. U. z 2018 r. poz. 799, z </w:t>
      </w:r>
      <w:proofErr w:type="spellStart"/>
      <w:r w:rsidRPr="000F357D">
        <w:rPr>
          <w:rFonts w:ascii="Times New Roman" w:hAnsi="Times New Roman"/>
        </w:rPr>
        <w:t>późn</w:t>
      </w:r>
      <w:proofErr w:type="spellEnd"/>
      <w:r w:rsidRPr="000F357D">
        <w:rPr>
          <w:rFonts w:ascii="Times New Roman" w:hAnsi="Times New Roman"/>
        </w:rPr>
        <w:t>. zm.).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 xml:space="preserve">Podać numer karty przekazania komunalnych osadów ściekowych, na podstawie której osady zostały przekazane władającemu powierzchnią ziemi. 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>Podać miejsce zastosowania komunalnych osadów ściekowych: nazwę województwa, powiatu, gminy, numer działki oraz nazwę i numer obrębu geodezyjnego.</w:t>
      </w:r>
    </w:p>
    <w:p w:rsidR="004A29C4" w:rsidRPr="000F357D" w:rsidRDefault="004A29C4" w:rsidP="004A29C4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</w:rPr>
      </w:pPr>
      <w:r w:rsidRPr="000F357D">
        <w:rPr>
          <w:rFonts w:ascii="Times New Roman" w:hAnsi="Times New Roman"/>
        </w:rPr>
        <w:t>Wpisać: lekka, średnia, ciężka.”;</w:t>
      </w:r>
    </w:p>
    <w:p w:rsidR="009A0A00" w:rsidRPr="000F357D" w:rsidRDefault="009A0A00" w:rsidP="004A29C4"/>
    <w:sectPr w:rsidR="009A0A00" w:rsidRPr="000F357D" w:rsidSect="009A0A0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3E" w:rsidRDefault="00AC453E" w:rsidP="00367F17">
      <w:pPr>
        <w:spacing w:after="0" w:line="240" w:lineRule="auto"/>
      </w:pPr>
      <w:r>
        <w:separator/>
      </w:r>
    </w:p>
  </w:endnote>
  <w:endnote w:type="continuationSeparator" w:id="0">
    <w:p w:rsidR="00AC453E" w:rsidRDefault="00AC453E" w:rsidP="0036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7" w:rsidRDefault="003D48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69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067" w:rsidRDefault="00AC45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7" w:rsidRDefault="00AC45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3E" w:rsidRDefault="00AC453E" w:rsidP="00367F17">
      <w:pPr>
        <w:spacing w:after="0" w:line="240" w:lineRule="auto"/>
      </w:pPr>
      <w:r>
        <w:separator/>
      </w:r>
    </w:p>
  </w:footnote>
  <w:footnote w:type="continuationSeparator" w:id="0">
    <w:p w:rsidR="00AC453E" w:rsidRDefault="00AC453E" w:rsidP="0036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E4C"/>
    <w:multiLevelType w:val="hybridMultilevel"/>
    <w:tmpl w:val="66CE7432"/>
    <w:lvl w:ilvl="0" w:tplc="270C7B32">
      <w:start w:val="1"/>
      <w:numFmt w:val="decimal"/>
      <w:lvlText w:val="%1)"/>
      <w:lvlJc w:val="left"/>
      <w:pPr>
        <w:ind w:left="107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022"/>
    <w:multiLevelType w:val="hybridMultilevel"/>
    <w:tmpl w:val="F7FE9144"/>
    <w:lvl w:ilvl="0" w:tplc="5D168AFC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67F17"/>
    <w:rsid w:val="000F357D"/>
    <w:rsid w:val="002935F0"/>
    <w:rsid w:val="00315429"/>
    <w:rsid w:val="0035464D"/>
    <w:rsid w:val="00367F17"/>
    <w:rsid w:val="003D4807"/>
    <w:rsid w:val="004A29C4"/>
    <w:rsid w:val="009404CF"/>
    <w:rsid w:val="009A0A00"/>
    <w:rsid w:val="00AC453E"/>
    <w:rsid w:val="00BE665E"/>
    <w:rsid w:val="00C97005"/>
    <w:rsid w:val="00CC1BEE"/>
    <w:rsid w:val="00CD19E3"/>
    <w:rsid w:val="00E63E28"/>
    <w:rsid w:val="00EA7474"/>
    <w:rsid w:val="00F06964"/>
    <w:rsid w:val="00FA6C02"/>
    <w:rsid w:val="00FC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F1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1542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F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67F17"/>
    <w:rPr>
      <w:vertAlign w:val="superscript"/>
    </w:rPr>
  </w:style>
  <w:style w:type="paragraph" w:styleId="Stopka">
    <w:name w:val="footer"/>
    <w:basedOn w:val="Normalny"/>
    <w:link w:val="StopkaZnak"/>
    <w:rsid w:val="00367F1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7F1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TABELItytutabeli">
    <w:name w:val="TYT_TABELI – tytuł tabeli"/>
    <w:basedOn w:val="Normalny"/>
    <w:uiPriority w:val="22"/>
    <w:qFormat/>
    <w:rsid w:val="00367F17"/>
    <w:pPr>
      <w:keepNext/>
      <w:spacing w:before="120" w:after="0" w:line="360" w:lineRule="auto"/>
      <w:jc w:val="center"/>
    </w:pPr>
    <w:rPr>
      <w:rFonts w:ascii="Times" w:eastAsia="Times New Roman" w:hAnsi="Times" w:cs="Arial"/>
      <w:b/>
      <w:bCs/>
      <w:caps/>
      <w:kern w:val="24"/>
      <w:sz w:val="24"/>
      <w:szCs w:val="24"/>
      <w:lang w:eastAsia="pl-PL"/>
    </w:rPr>
  </w:style>
  <w:style w:type="character" w:styleId="Numerstrony">
    <w:name w:val="page number"/>
    <w:semiHidden/>
    <w:rsid w:val="00367F1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6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F17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31542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31542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315429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429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aliases w:val="Dot pt,F5 List Paragraph,List Paragraph1,Recommendation,List Paragraph11,List Paragraph,Kolorowa lista — akcent 11,Numerowanie"/>
    <w:basedOn w:val="Normalny"/>
    <w:link w:val="AkapitzlistZnak"/>
    <w:uiPriority w:val="34"/>
    <w:qFormat/>
    <w:rsid w:val="004A29C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"/>
    <w:link w:val="Akapitzlist"/>
    <w:uiPriority w:val="34"/>
    <w:locked/>
    <w:rsid w:val="004A29C4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4A29C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PRZEKAZANIA ODPADÓW</vt:lpstr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EWIDENCJI KOMUNALNYCH OSADÓW ŚCIEKOWYCH</dc:title>
  <dc:subject>KartaEwidencji.pl</dc:subject>
  <dc:creator>KartaEwidencji.pl</dc:creator>
  <cp:keywords>KEO osady</cp:keywords>
  <dc:description>KartaEwidencji.pl</dc:description>
  <cp:lastModifiedBy>artur.budziszewski@gmail.com</cp:lastModifiedBy>
  <cp:revision>8</cp:revision>
  <dcterms:created xsi:type="dcterms:W3CDTF">2020-01-24T08:30:00Z</dcterms:created>
  <dcterms:modified xsi:type="dcterms:W3CDTF">2020-01-31T06:40:00Z</dcterms:modified>
</cp:coreProperties>
</file>